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FE3" w:rsidRDefault="003F0FE3" w:rsidP="003F0FE3">
      <w:pPr>
        <w:pStyle w:val="Title"/>
      </w:pPr>
      <w:r>
        <w:t>United Sta</w:t>
      </w:r>
      <w:bookmarkStart w:id="0" w:name="_GoBack"/>
      <w:bookmarkEnd w:id="0"/>
      <w:r>
        <w:t>tes Bankruptcy Court District of New Mexico</w:t>
      </w:r>
    </w:p>
    <w:p w:rsidR="003F0FE3" w:rsidRDefault="003F0FE3" w:rsidP="003F0FE3">
      <w:r>
        <w:t>In re:</w:t>
      </w:r>
      <w:r>
        <w:tab/>
      </w:r>
      <w:r>
        <w:tab/>
      </w:r>
      <w:r>
        <w:tab/>
      </w:r>
      <w:r>
        <w:tab/>
      </w:r>
      <w:r>
        <w:tab/>
      </w:r>
      <w:r>
        <w:tab/>
      </w:r>
      <w:r>
        <w:tab/>
      </w:r>
      <w:r>
        <w:tab/>
      </w:r>
      <w:r>
        <w:tab/>
      </w:r>
      <w:r>
        <w:tab/>
        <w:t xml:space="preserve">Case No. </w:t>
      </w:r>
    </w:p>
    <w:p w:rsidR="003F0FE3" w:rsidRDefault="003F0FE3" w:rsidP="003F0FE3">
      <w:r>
        <w:tab/>
        <w:t xml:space="preserve">Debtor(s). </w:t>
      </w:r>
    </w:p>
    <w:p w:rsidR="00856CE3" w:rsidRDefault="003F0FE3" w:rsidP="003F0FE3">
      <w:pPr>
        <w:pStyle w:val="Heading1"/>
      </w:pPr>
      <w:r>
        <w:t xml:space="preserve">Order Granting Motion to Restrict Access, Redact Information, and allow </w:t>
      </w:r>
      <w:r w:rsidR="00856CE3">
        <w:t xml:space="preserve">Replacement Filing </w:t>
      </w:r>
    </w:p>
    <w:p w:rsidR="008034D6" w:rsidRDefault="00856CE3" w:rsidP="00856CE3">
      <w:r>
        <w:tab/>
        <w:t>THIS MATTER is bef</w:t>
      </w:r>
      <w:r w:rsidR="00AB394A">
        <w:t xml:space="preserve">ore the Court on </w:t>
      </w:r>
      <w:r w:rsidR="008034D6">
        <w:t xml:space="preserve">____________ (“Creditor”) Motion for Protective Order to Restrict Access, Redact Information, and Allow Replacement Filing (the “Motion”). The Motion seeks relief under 11 U.S.C. §§ 105(a) and 107(c) and Fed. R. </w:t>
      </w:r>
      <w:proofErr w:type="spellStart"/>
      <w:r w:rsidR="008034D6">
        <w:t>Bankr</w:t>
      </w:r>
      <w:proofErr w:type="spellEnd"/>
      <w:r w:rsidR="008034D6">
        <w:t>. P. 9037, which allow the Court to restrict access to personal identifying information as set forth in 18 U.S.C. § 1028</w:t>
      </w:r>
      <w:r w:rsidR="002A14F1">
        <w:t>(d)</w:t>
      </w:r>
      <w:r w:rsidR="000B2F4A">
        <w:t xml:space="preserve"> and</w:t>
      </w:r>
      <w:r w:rsidR="00CF65A3">
        <w:t>/</w:t>
      </w:r>
      <w:r w:rsidR="000B2F4A">
        <w:t xml:space="preserve">or 11 U.S.C. </w:t>
      </w:r>
      <w:r w:rsidR="000B2F4A">
        <w:rPr>
          <w:rFonts w:cs="Times New Roman"/>
        </w:rPr>
        <w:t>§</w:t>
      </w:r>
      <w:r w:rsidR="000B2F4A">
        <w:t xml:space="preserve"> 112</w:t>
      </w:r>
      <w:r w:rsidR="008034D6">
        <w:t xml:space="preserve"> (the “Confidential Information”). The Motion asks the Court to: (1) direct the Clerk of Court to restrict access to </w:t>
      </w:r>
      <w:r w:rsidR="00B3789F">
        <w:t xml:space="preserve">the document designated in the </w:t>
      </w:r>
      <w:r w:rsidR="008034D6">
        <w:t>Motion</w:t>
      </w:r>
      <w:r w:rsidR="00B3789F">
        <w:t>, a motion for relief from stay docketed as No. ___ (the “Designated Document”)</w:t>
      </w:r>
      <w:r w:rsidR="008034D6">
        <w:t>; (2) allow the Creditor to redact Confidential Information</w:t>
      </w:r>
      <w:r w:rsidR="00B3789F">
        <w:t xml:space="preserve"> from the Designated Document</w:t>
      </w:r>
      <w:r w:rsidR="008034D6">
        <w:t>; and (3) allow the Creditor to file a</w:t>
      </w:r>
      <w:r w:rsidR="00B3789F">
        <w:t xml:space="preserve"> replacement </w:t>
      </w:r>
      <w:r w:rsidR="008034D6">
        <w:t>motion for relief from stay with the Confidential Information</w:t>
      </w:r>
      <w:r w:rsidR="00B3789F">
        <w:t xml:space="preserve"> redacted</w:t>
      </w:r>
      <w:r w:rsidR="008034D6">
        <w:t xml:space="preserve">. Having considered the Motion and being otherwise informed, </w:t>
      </w:r>
    </w:p>
    <w:p w:rsidR="00FF5227" w:rsidRDefault="00FF5227" w:rsidP="00856CE3">
      <w:pPr>
        <w:sectPr w:rsidR="00FF5227" w:rsidSect="00F44A14">
          <w:footerReference w:type="default" r:id="rId7"/>
          <w:footerReference w:type="first" r:id="rId8"/>
          <w:pgSz w:w="12240" w:h="15840"/>
          <w:pgMar w:top="5760" w:right="1440" w:bottom="1440" w:left="1440" w:header="720" w:footer="720" w:gutter="0"/>
          <w:cols w:space="720"/>
          <w:titlePg/>
          <w:docGrid w:linePitch="360"/>
        </w:sectPr>
      </w:pPr>
    </w:p>
    <w:p w:rsidR="008034D6" w:rsidRDefault="008034D6" w:rsidP="00856CE3">
      <w:r>
        <w:lastRenderedPageBreak/>
        <w:t xml:space="preserve"> </w:t>
      </w:r>
      <w:r w:rsidR="00FF5227">
        <w:t xml:space="preserve">IT </w:t>
      </w:r>
      <w:r>
        <w:t xml:space="preserve">IS HEREBY ORDERED: </w:t>
      </w:r>
    </w:p>
    <w:p w:rsidR="008034D6" w:rsidRDefault="008034D6" w:rsidP="008034D6">
      <w:pPr>
        <w:pStyle w:val="ListParagraph"/>
        <w:numPr>
          <w:ilvl w:val="0"/>
          <w:numId w:val="1"/>
        </w:numPr>
      </w:pPr>
      <w:r>
        <w:t xml:space="preserve">The Motion is </w:t>
      </w:r>
      <w:r w:rsidR="002A14F1">
        <w:t>GRANTED</w:t>
      </w:r>
      <w:r>
        <w:t xml:space="preserve">. </w:t>
      </w:r>
    </w:p>
    <w:p w:rsidR="008034D6" w:rsidRDefault="00CA56AC" w:rsidP="008034D6">
      <w:pPr>
        <w:pStyle w:val="ListParagraph"/>
        <w:numPr>
          <w:ilvl w:val="0"/>
          <w:numId w:val="1"/>
        </w:numPr>
      </w:pPr>
      <w:r>
        <w:t>T</w:t>
      </w:r>
      <w:r w:rsidR="008034D6">
        <w:t xml:space="preserve">he Clerk of Court </w:t>
      </w:r>
      <w:r w:rsidR="00B3789F">
        <w:t xml:space="preserve">is directed to </w:t>
      </w:r>
      <w:r w:rsidR="008034D6">
        <w:t xml:space="preserve">restrict </w:t>
      </w:r>
      <w:r w:rsidR="002A14F1">
        <w:t xml:space="preserve">public </w:t>
      </w:r>
      <w:r w:rsidR="008034D6">
        <w:t>access to the</w:t>
      </w:r>
      <w:r w:rsidR="00B3789F">
        <w:t xml:space="preserve"> Designated Document,</w:t>
      </w:r>
      <w:r>
        <w:t xml:space="preserve"> except as </w:t>
      </w:r>
      <w:r w:rsidR="00B3789F">
        <w:t>stated</w:t>
      </w:r>
      <w:r>
        <w:t xml:space="preserve"> in 11 U.S.C. § 107(c)(2)-(3)</w:t>
      </w:r>
      <w:r w:rsidR="008034D6">
        <w:t xml:space="preserve">. </w:t>
      </w:r>
    </w:p>
    <w:p w:rsidR="008034D6" w:rsidRDefault="008034D6" w:rsidP="002A14F1">
      <w:pPr>
        <w:pStyle w:val="ListParagraph"/>
        <w:numPr>
          <w:ilvl w:val="0"/>
          <w:numId w:val="1"/>
        </w:numPr>
      </w:pPr>
      <w:r>
        <w:t xml:space="preserve">The Creditor </w:t>
      </w:r>
      <w:r w:rsidR="00B3789F">
        <w:t xml:space="preserve">is directed to file replacement </w:t>
      </w:r>
      <w:r>
        <w:t xml:space="preserve">motion for relief from stay </w:t>
      </w:r>
      <w:r w:rsidR="00B3789F">
        <w:t xml:space="preserve">that is identical to the Designated Document except with the </w:t>
      </w:r>
      <w:r>
        <w:t>Confidential Information</w:t>
      </w:r>
      <w:r w:rsidR="00B3789F">
        <w:t xml:space="preserve"> redacted, within five days from the date of entry of this order</w:t>
      </w:r>
      <w:r>
        <w:t xml:space="preserve">. </w:t>
      </w:r>
    </w:p>
    <w:p w:rsidR="00F864E9" w:rsidRDefault="00F864E9" w:rsidP="002A14F1">
      <w:pPr>
        <w:pStyle w:val="ListParagraph"/>
        <w:numPr>
          <w:ilvl w:val="0"/>
          <w:numId w:val="1"/>
        </w:numPr>
      </w:pPr>
      <w:r>
        <w:t>Unless this Court</w:t>
      </w:r>
      <w:r w:rsidR="00CF65A3">
        <w:t>,</w:t>
      </w:r>
      <w:r>
        <w:t xml:space="preserve"> or another court of competent jurisdiction</w:t>
      </w:r>
      <w:r w:rsidR="00CF65A3">
        <w:t>,</w:t>
      </w:r>
      <w:r>
        <w:t xml:space="preserve"> orders otherwise any entity </w:t>
      </w:r>
      <w:r w:rsidR="00B3789F">
        <w:t>provided access from the Court to the to the unredacted Designated Document after entry of this order w</w:t>
      </w:r>
      <w:r>
        <w:t xml:space="preserve">ill keep the Confidential Information strictly confidential. </w:t>
      </w:r>
    </w:p>
    <w:p w:rsidR="00B3789F" w:rsidRDefault="00B3789F" w:rsidP="002A14F1">
      <w:pPr>
        <w:jc w:val="center"/>
      </w:pPr>
    </w:p>
    <w:p w:rsidR="008034D6" w:rsidRDefault="002A14F1" w:rsidP="002A14F1">
      <w:pPr>
        <w:jc w:val="center"/>
      </w:pPr>
      <w:r>
        <w:t>***END OF ORDER***</w:t>
      </w:r>
    </w:p>
    <w:p w:rsidR="008034D6" w:rsidRDefault="008034D6" w:rsidP="00856CE3"/>
    <w:p w:rsidR="003F0FE3" w:rsidRDefault="003F0FE3" w:rsidP="00856CE3">
      <w:r>
        <w:t xml:space="preserve"> </w:t>
      </w:r>
      <w:r w:rsidR="002A14F1">
        <w:t xml:space="preserve">Submitted by: </w:t>
      </w:r>
    </w:p>
    <w:p w:rsidR="00F44A14" w:rsidRDefault="00F44A14" w:rsidP="00856CE3"/>
    <w:p w:rsidR="00F44A14" w:rsidRDefault="00F44A14" w:rsidP="00856CE3"/>
    <w:p w:rsidR="00F44A14" w:rsidRDefault="00F44A14" w:rsidP="00856CE3">
      <w:r>
        <w:t xml:space="preserve">Copies to:  </w:t>
      </w:r>
    </w:p>
    <w:p w:rsidR="002A14F1" w:rsidRPr="003F0FE3" w:rsidRDefault="002A14F1" w:rsidP="00856CE3"/>
    <w:sectPr w:rsidR="002A14F1" w:rsidRPr="003F0FE3" w:rsidSect="00FF52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08A" w:rsidRDefault="0039008A" w:rsidP="00F44A14">
      <w:pPr>
        <w:spacing w:line="240" w:lineRule="auto"/>
      </w:pPr>
      <w:r>
        <w:separator/>
      </w:r>
    </w:p>
  </w:endnote>
  <w:endnote w:type="continuationSeparator" w:id="0">
    <w:p w:rsidR="0039008A" w:rsidRDefault="0039008A" w:rsidP="00F44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14" w:rsidRDefault="00F44A14" w:rsidP="00F44A14">
    <w:pPr>
      <w:pStyle w:val="Footer"/>
      <w:numPr>
        <w:ilvl w:val="0"/>
        <w:numId w:val="3"/>
      </w:numPr>
      <w:jc w:val="center"/>
    </w:pPr>
    <w:r>
      <w:t>2   -</w:t>
    </w:r>
  </w:p>
  <w:p w:rsidR="00F44A14" w:rsidRDefault="00F4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14" w:rsidRDefault="00F44A14">
    <w:pPr>
      <w:pStyle w:val="Footer"/>
    </w:pPr>
    <w:r>
      <w:t>NM LF 9037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08A" w:rsidRDefault="0039008A" w:rsidP="00F44A14">
      <w:pPr>
        <w:spacing w:line="240" w:lineRule="auto"/>
      </w:pPr>
      <w:r>
        <w:separator/>
      </w:r>
    </w:p>
  </w:footnote>
  <w:footnote w:type="continuationSeparator" w:id="0">
    <w:p w:rsidR="0039008A" w:rsidRDefault="0039008A" w:rsidP="00F44A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5BB"/>
    <w:multiLevelType w:val="hybridMultilevel"/>
    <w:tmpl w:val="339C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B13A6"/>
    <w:multiLevelType w:val="hybridMultilevel"/>
    <w:tmpl w:val="D598AFE0"/>
    <w:lvl w:ilvl="0" w:tplc="E0523B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77E5B"/>
    <w:multiLevelType w:val="hybridMultilevel"/>
    <w:tmpl w:val="9EF6D58E"/>
    <w:lvl w:ilvl="0" w:tplc="7B9A57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E3"/>
    <w:rsid w:val="000828F6"/>
    <w:rsid w:val="000B2F4A"/>
    <w:rsid w:val="002A14F1"/>
    <w:rsid w:val="0039008A"/>
    <w:rsid w:val="003A10AB"/>
    <w:rsid w:val="003F0FE3"/>
    <w:rsid w:val="003F2A30"/>
    <w:rsid w:val="00427C75"/>
    <w:rsid w:val="004A1C4B"/>
    <w:rsid w:val="007129FA"/>
    <w:rsid w:val="008034D6"/>
    <w:rsid w:val="00856CE3"/>
    <w:rsid w:val="009671C8"/>
    <w:rsid w:val="00AB394A"/>
    <w:rsid w:val="00B25B53"/>
    <w:rsid w:val="00B3789F"/>
    <w:rsid w:val="00BC6DB8"/>
    <w:rsid w:val="00CA56AC"/>
    <w:rsid w:val="00CF65A3"/>
    <w:rsid w:val="00EE1CDE"/>
    <w:rsid w:val="00F44A14"/>
    <w:rsid w:val="00F864E9"/>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2D29"/>
  <w15:chartTrackingRefBased/>
  <w15:docId w15:val="{E9092F77-C32A-4198-B58C-AD7DE050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C75"/>
    <w:rPr>
      <w:rFonts w:ascii="Times New Roman" w:hAnsi="Times New Roman"/>
      <w:sz w:val="24"/>
    </w:rPr>
  </w:style>
  <w:style w:type="paragraph" w:styleId="Heading1">
    <w:name w:val="heading 1"/>
    <w:basedOn w:val="Normal"/>
    <w:next w:val="Normal"/>
    <w:link w:val="Heading1Char"/>
    <w:uiPriority w:val="9"/>
    <w:qFormat/>
    <w:rsid w:val="00EE1CDE"/>
    <w:pPr>
      <w:keepNext/>
      <w:keepLines/>
      <w:spacing w:after="240" w:line="240" w:lineRule="auto"/>
      <w:ind w:left="1440" w:right="1440"/>
      <w:jc w:val="center"/>
      <w:outlineLvl w:val="0"/>
    </w:pPr>
    <w:rPr>
      <w:rFonts w:eastAsiaTheme="majorEastAsia" w:cstheme="majorBidi"/>
      <w:caps/>
      <w:szCs w:val="32"/>
      <w:u w:val="single"/>
    </w:rPr>
  </w:style>
  <w:style w:type="paragraph" w:styleId="Heading2">
    <w:name w:val="heading 2"/>
    <w:basedOn w:val="Normal"/>
    <w:next w:val="Normal"/>
    <w:link w:val="Heading2Char"/>
    <w:uiPriority w:val="9"/>
    <w:semiHidden/>
    <w:unhideWhenUsed/>
    <w:qFormat/>
    <w:rsid w:val="000828F6"/>
    <w:pPr>
      <w:keepNext/>
      <w:keepLines/>
      <w:spacing w:after="240" w:line="240" w:lineRule="auto"/>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0828F6"/>
    <w:pPr>
      <w:keepNext/>
      <w:keepLines/>
      <w:spacing w:after="240" w:line="240" w:lineRule="auto"/>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7129FA"/>
    <w:pPr>
      <w:keepNext/>
      <w:keepLines/>
      <w:spacing w:after="240" w:line="240" w:lineRule="auto"/>
      <w:outlineLvl w:val="3"/>
    </w:pPr>
    <w:rPr>
      <w:rFonts w:eastAsiaTheme="majorEastAsia" w:cstheme="majorBidi"/>
      <w:i/>
      <w:iCs/>
      <w:u w:val="single"/>
    </w:rPr>
  </w:style>
  <w:style w:type="paragraph" w:styleId="Heading5">
    <w:name w:val="heading 5"/>
    <w:basedOn w:val="Normal"/>
    <w:next w:val="Normal"/>
    <w:link w:val="Heading5Char"/>
    <w:uiPriority w:val="9"/>
    <w:unhideWhenUsed/>
    <w:qFormat/>
    <w:rsid w:val="00B25B53"/>
    <w:pPr>
      <w:keepNext/>
      <w:keepLines/>
      <w:spacing w:after="240" w:line="240" w:lineRule="auto"/>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DE"/>
    <w:rPr>
      <w:rFonts w:ascii="Times New Roman" w:eastAsiaTheme="majorEastAsia" w:hAnsi="Times New Roman" w:cstheme="majorBidi"/>
      <w:caps/>
      <w:sz w:val="24"/>
      <w:szCs w:val="32"/>
      <w:u w:val="single"/>
    </w:rPr>
  </w:style>
  <w:style w:type="character" w:customStyle="1" w:styleId="Heading2Char">
    <w:name w:val="Heading 2 Char"/>
    <w:basedOn w:val="DefaultParagraphFont"/>
    <w:link w:val="Heading2"/>
    <w:uiPriority w:val="9"/>
    <w:semiHidden/>
    <w:rsid w:val="000828F6"/>
    <w:rPr>
      <w:rFonts w:ascii="Times New Roman" w:eastAsiaTheme="majorEastAsia" w:hAnsi="Times New Roman" w:cstheme="majorBidi"/>
      <w:sz w:val="24"/>
      <w:szCs w:val="26"/>
      <w:u w:val="single"/>
    </w:rPr>
  </w:style>
  <w:style w:type="paragraph" w:styleId="Title">
    <w:name w:val="Title"/>
    <w:basedOn w:val="Normal"/>
    <w:next w:val="Normal"/>
    <w:link w:val="TitleChar"/>
    <w:uiPriority w:val="10"/>
    <w:qFormat/>
    <w:rsid w:val="003F2A30"/>
    <w:pPr>
      <w:spacing w:after="360" w:line="240" w:lineRule="auto"/>
      <w:ind w:left="2160" w:right="2160"/>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3F2A30"/>
    <w:rPr>
      <w:rFonts w:ascii="Times New Roman" w:eastAsiaTheme="majorEastAsia" w:hAnsi="Times New Roman" w:cstheme="majorBidi"/>
      <w:b/>
      <w:caps/>
      <w:spacing w:val="-10"/>
      <w:kern w:val="28"/>
      <w:sz w:val="24"/>
      <w:szCs w:val="56"/>
    </w:rPr>
  </w:style>
  <w:style w:type="paragraph" w:styleId="ListParagraph">
    <w:name w:val="List Paragraph"/>
    <w:basedOn w:val="Normal"/>
    <w:uiPriority w:val="34"/>
    <w:qFormat/>
    <w:rsid w:val="000828F6"/>
    <w:pPr>
      <w:ind w:left="720" w:firstLine="720"/>
      <w:contextualSpacing/>
    </w:pPr>
  </w:style>
  <w:style w:type="character" w:customStyle="1" w:styleId="Heading3Char">
    <w:name w:val="Heading 3 Char"/>
    <w:basedOn w:val="DefaultParagraphFont"/>
    <w:link w:val="Heading3"/>
    <w:uiPriority w:val="9"/>
    <w:rsid w:val="000828F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7129FA"/>
    <w:rPr>
      <w:rFonts w:ascii="Times New Roman" w:eastAsiaTheme="majorEastAsia" w:hAnsi="Times New Roman" w:cstheme="majorBidi"/>
      <w:i/>
      <w:iCs/>
      <w:sz w:val="24"/>
      <w:u w:val="single"/>
    </w:rPr>
  </w:style>
  <w:style w:type="paragraph" w:styleId="FootnoteText">
    <w:name w:val="footnote text"/>
    <w:basedOn w:val="Normal"/>
    <w:link w:val="FootnoteTextChar"/>
    <w:uiPriority w:val="99"/>
    <w:semiHidden/>
    <w:unhideWhenUsed/>
    <w:rsid w:val="000828F6"/>
    <w:pPr>
      <w:spacing w:line="240" w:lineRule="auto"/>
    </w:pPr>
    <w:rPr>
      <w:sz w:val="20"/>
      <w:szCs w:val="20"/>
    </w:rPr>
  </w:style>
  <w:style w:type="character" w:customStyle="1" w:styleId="FootnoteTextChar">
    <w:name w:val="Footnote Text Char"/>
    <w:basedOn w:val="DefaultParagraphFont"/>
    <w:link w:val="FootnoteText"/>
    <w:uiPriority w:val="99"/>
    <w:semiHidden/>
    <w:rsid w:val="000828F6"/>
    <w:rPr>
      <w:rFonts w:ascii="Times New Roman" w:hAnsi="Times New Roman"/>
      <w:sz w:val="20"/>
      <w:szCs w:val="20"/>
    </w:rPr>
  </w:style>
  <w:style w:type="paragraph" w:styleId="BlockText">
    <w:name w:val="Block Text"/>
    <w:basedOn w:val="Normal"/>
    <w:uiPriority w:val="99"/>
    <w:unhideWhenUsed/>
    <w:qFormat/>
    <w:rsid w:val="004A1C4B"/>
    <w:pPr>
      <w:spacing w:after="240" w:line="240" w:lineRule="auto"/>
      <w:ind w:left="720" w:right="720"/>
      <w:contextualSpacing/>
      <w:jc w:val="both"/>
    </w:pPr>
    <w:rPr>
      <w:rFonts w:eastAsiaTheme="minorEastAsia" w:cs="Times New Roman"/>
      <w:szCs w:val="24"/>
    </w:rPr>
  </w:style>
  <w:style w:type="character" w:customStyle="1" w:styleId="Heading5Char">
    <w:name w:val="Heading 5 Char"/>
    <w:basedOn w:val="DefaultParagraphFont"/>
    <w:link w:val="Heading5"/>
    <w:uiPriority w:val="9"/>
    <w:rsid w:val="00B25B53"/>
    <w:rPr>
      <w:rFonts w:ascii="Times New Roman" w:eastAsiaTheme="majorEastAsia" w:hAnsi="Times New Roman" w:cstheme="majorBidi"/>
      <w:sz w:val="24"/>
    </w:rPr>
  </w:style>
  <w:style w:type="paragraph" w:styleId="Header">
    <w:name w:val="header"/>
    <w:basedOn w:val="Normal"/>
    <w:link w:val="HeaderChar"/>
    <w:uiPriority w:val="99"/>
    <w:unhideWhenUsed/>
    <w:rsid w:val="00F44A14"/>
    <w:pPr>
      <w:tabs>
        <w:tab w:val="center" w:pos="4680"/>
        <w:tab w:val="right" w:pos="9360"/>
      </w:tabs>
      <w:spacing w:line="240" w:lineRule="auto"/>
    </w:pPr>
  </w:style>
  <w:style w:type="character" w:customStyle="1" w:styleId="HeaderChar">
    <w:name w:val="Header Char"/>
    <w:basedOn w:val="DefaultParagraphFont"/>
    <w:link w:val="Header"/>
    <w:uiPriority w:val="99"/>
    <w:rsid w:val="00F44A14"/>
    <w:rPr>
      <w:rFonts w:ascii="Times New Roman" w:hAnsi="Times New Roman"/>
      <w:sz w:val="24"/>
    </w:rPr>
  </w:style>
  <w:style w:type="paragraph" w:styleId="Footer">
    <w:name w:val="footer"/>
    <w:basedOn w:val="Normal"/>
    <w:link w:val="FooterChar"/>
    <w:uiPriority w:val="99"/>
    <w:unhideWhenUsed/>
    <w:rsid w:val="00F44A14"/>
    <w:pPr>
      <w:tabs>
        <w:tab w:val="center" w:pos="4680"/>
        <w:tab w:val="right" w:pos="9360"/>
      </w:tabs>
      <w:spacing w:line="240" w:lineRule="auto"/>
    </w:pPr>
  </w:style>
  <w:style w:type="character" w:customStyle="1" w:styleId="FooterChar">
    <w:name w:val="Footer Char"/>
    <w:basedOn w:val="DefaultParagraphFont"/>
    <w:link w:val="Footer"/>
    <w:uiPriority w:val="99"/>
    <w:rsid w:val="00F44A1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Grilley</dc:creator>
  <cp:keywords/>
  <dc:description/>
  <cp:lastModifiedBy>Melody Siefert</cp:lastModifiedBy>
  <cp:revision>3</cp:revision>
  <cp:lastPrinted>2019-05-31T16:28:00Z</cp:lastPrinted>
  <dcterms:created xsi:type="dcterms:W3CDTF">2019-05-31T20:42:00Z</dcterms:created>
  <dcterms:modified xsi:type="dcterms:W3CDTF">2019-05-31T22:32:00Z</dcterms:modified>
</cp:coreProperties>
</file>